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55" w:rsidRPr="00106455" w:rsidRDefault="00106455" w:rsidP="00106455">
      <w:pPr>
        <w:spacing w:after="150" w:line="240" w:lineRule="auto"/>
        <w:rPr>
          <w:rFonts w:ascii="Times New Roman" w:eastAsia="Times New Roman" w:hAnsi="Times New Roman" w:cs="Times New Roman"/>
          <w:color w:val="1470A3"/>
          <w:sz w:val="24"/>
          <w:szCs w:val="24"/>
          <w:lang w:eastAsia="ru-RU"/>
        </w:rPr>
      </w:pPr>
      <w:bookmarkStart w:id="0" w:name="_GoBack"/>
      <w:bookmarkEnd w:id="0"/>
      <w:r w:rsidRPr="00106455">
        <w:rPr>
          <w:rFonts w:ascii="Times New Roman" w:eastAsia="Times New Roman" w:hAnsi="Times New Roman" w:cs="Times New Roman"/>
          <w:color w:val="1470A3"/>
          <w:sz w:val="24"/>
          <w:szCs w:val="24"/>
          <w:lang w:eastAsia="ru-RU"/>
        </w:rPr>
        <w:t>О порядке подачи и рассмотрения апелляций при проведении ГИА-9 в 2017 году</w:t>
      </w:r>
    </w:p>
    <w:p w:rsidR="00106455" w:rsidRPr="00106455" w:rsidRDefault="00106455" w:rsidP="0010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noProof/>
          <w:color w:val="604E29"/>
          <w:sz w:val="24"/>
          <w:szCs w:val="24"/>
          <w:lang w:eastAsia="ru-RU"/>
        </w:rPr>
        <w:drawing>
          <wp:inline distT="0" distB="0" distL="0" distR="0" wp14:anchorId="32ACD7F9" wp14:editId="2BE63A6F">
            <wp:extent cx="1907540" cy="1354455"/>
            <wp:effectExtent l="0" t="0" r="0" b="0"/>
            <wp:docPr id="1" name="Рисунок 1" descr="http://www.nadymedu.ru/preview200/news/1_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dymedu.ru/preview200/news/1_42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55" w:rsidRPr="00106455" w:rsidRDefault="00106455" w:rsidP="00106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ab/>
        <w:t>В целях обеспечения права на объективное оценивание экзаменационных работ, участникам ГИА-9 предоставляется право подать в конфликтную комиссию в письменной форме апелляцию:</w:t>
      </w:r>
    </w:p>
    <w:p w:rsidR="00106455" w:rsidRDefault="00106455" w:rsidP="0010645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о нарушении установленного порядка проведения ГИА-9 по учебному предмету;</w:t>
      </w:r>
    </w:p>
    <w:p w:rsidR="00106455" w:rsidRPr="00106455" w:rsidRDefault="00106455" w:rsidP="0010645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о несогласии с выставленными баллами.</w:t>
      </w:r>
    </w:p>
    <w:p w:rsidR="00106455" w:rsidRPr="00106455" w:rsidRDefault="00106455" w:rsidP="00106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ab/>
      </w:r>
      <w:r w:rsidRPr="00106455">
        <w:rPr>
          <w:rFonts w:ascii="Times New Roman" w:eastAsia="Times New Roman" w:hAnsi="Times New Roman" w:cs="Times New Roman"/>
          <w:b/>
          <w:bCs/>
          <w:color w:val="604E29"/>
          <w:sz w:val="24"/>
          <w:szCs w:val="24"/>
          <w:lang w:eastAsia="ru-RU"/>
        </w:rPr>
        <w:t>Апелляцию о нарушении установленного порядка проведения ГИА-9</w:t>
      </w: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 по учебному предмету участник подаёт в день проведения экзамена по соответствующему учебному предмету уполномоченному представителю государственной экзаменационной комиссии (далее – ГЭК) ГИА-9, не покидая пункта проведения экзамена (далее – ППЭ).</w:t>
      </w:r>
    </w:p>
    <w:p w:rsidR="00106455" w:rsidRPr="00106455" w:rsidRDefault="00106455" w:rsidP="00106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ab/>
      </w:r>
      <w:r w:rsidRPr="00106455">
        <w:rPr>
          <w:rFonts w:ascii="Times New Roman" w:eastAsia="Times New Roman" w:hAnsi="Times New Roman" w:cs="Times New Roman"/>
          <w:b/>
          <w:bCs/>
          <w:i/>
          <w:iCs/>
          <w:color w:val="604E29"/>
          <w:sz w:val="24"/>
          <w:szCs w:val="24"/>
          <w:lang w:eastAsia="ru-RU"/>
        </w:rPr>
        <w:t>Действия участника ГИА-9</w:t>
      </w: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:</w:t>
      </w:r>
    </w:p>
    <w:p w:rsidR="00106455" w:rsidRDefault="00106455" w:rsidP="0010645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по окончании экзамена (в день проведения экзамена по соответствующему учебному предмету) не покидая пункта проведения экзамена получить от организатора в аудитории форму (два экземпляра), по которой составляется апелляция;</w:t>
      </w:r>
    </w:p>
    <w:p w:rsidR="00106455" w:rsidRDefault="00106455" w:rsidP="0010645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составить апелляцию в 2 экземплярах;</w:t>
      </w:r>
    </w:p>
    <w:p w:rsidR="00106455" w:rsidRDefault="00106455" w:rsidP="0010645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передать оба экземпляра уполномоченному представителю ГЭК ГИА-9, который обязан принять и удостоверить их своей подписью, один экземпляр отдать участнику ГИА-9, другой передать в конфликтную комиссию Ямало-Ненецкого автономного округа;</w:t>
      </w:r>
    </w:p>
    <w:p w:rsidR="00106455" w:rsidRDefault="00106455" w:rsidP="0010645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узнать у уполномоченного представителя ГЭК ГИА-9 о дате, времени и месте рассмотрения апелляции о нарушении установленного порядка;</w:t>
      </w:r>
    </w:p>
    <w:p w:rsidR="00106455" w:rsidRDefault="00106455" w:rsidP="0010645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апеллянты и (или) их родители (законные представители) присутствуют на заседаниях конфликтной комиссии, при рассмотрении апелляции при желании;</w:t>
      </w:r>
    </w:p>
    <w:p w:rsidR="00106455" w:rsidRPr="00106455" w:rsidRDefault="00106455" w:rsidP="0010645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получить результат рассмотрения апелляции в своем общеобразовательном учреждении или в Департаменте образования Надымского района не позднее чем через 2 рабочих дня после ее рассмотрения.</w:t>
      </w:r>
    </w:p>
    <w:p w:rsidR="00106455" w:rsidRPr="00106455" w:rsidRDefault="00106455" w:rsidP="00106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ab/>
      </w:r>
      <w:r w:rsidRPr="00106455">
        <w:rPr>
          <w:rFonts w:ascii="Times New Roman" w:eastAsia="Times New Roman" w:hAnsi="Times New Roman" w:cs="Times New Roman"/>
          <w:b/>
          <w:bCs/>
          <w:i/>
          <w:iCs/>
          <w:color w:val="604E29"/>
          <w:sz w:val="24"/>
          <w:szCs w:val="24"/>
          <w:lang w:eastAsia="ru-RU"/>
        </w:rPr>
        <w:t>По результатам рассмотрения апелляции о нарушении установленного порядка проведения ГИА-9</w:t>
      </w: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 конфликтная комиссия Ямало-Ненецкого автономного округа принимает одно из решений:</w:t>
      </w:r>
    </w:p>
    <w:p w:rsidR="00106455" w:rsidRDefault="00106455" w:rsidP="0010645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об отклонении апелляции;</w:t>
      </w:r>
    </w:p>
    <w:p w:rsidR="00106455" w:rsidRPr="00106455" w:rsidRDefault="00106455" w:rsidP="0010645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об удовлетворении апелляции.</w:t>
      </w:r>
    </w:p>
    <w:p w:rsidR="00106455" w:rsidRPr="00106455" w:rsidRDefault="00106455" w:rsidP="00106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ab/>
        <w:t>Если апелляция удовлетворена, результат ГИА-9 аннулируется и участнику предоставляется возможность сдать ГИА-9 по данному предмету в другой (резервный) день. Ему назначается дата и место повторной сдачи ГИА-9 по соответствующему предмету.</w:t>
      </w:r>
    </w:p>
    <w:p w:rsidR="00106455" w:rsidRPr="00106455" w:rsidRDefault="00106455" w:rsidP="00106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ab/>
      </w:r>
      <w:r w:rsidRPr="00106455">
        <w:rPr>
          <w:rFonts w:ascii="Times New Roman" w:eastAsia="Times New Roman" w:hAnsi="Times New Roman" w:cs="Times New Roman"/>
          <w:b/>
          <w:bCs/>
          <w:color w:val="604E29"/>
          <w:sz w:val="24"/>
          <w:szCs w:val="24"/>
          <w:lang w:eastAsia="ru-RU"/>
        </w:rPr>
        <w:t>Апелляция о несогласии с выставленными баллами</w:t>
      </w: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 подаётся в течение двух рабочих дней со дня объявления результатов ГИА-9 по соответствующему учебному предмету.</w:t>
      </w:r>
    </w:p>
    <w:p w:rsidR="00106455" w:rsidRPr="00106455" w:rsidRDefault="00106455" w:rsidP="00106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ab/>
      </w:r>
      <w:r w:rsidRPr="00106455">
        <w:rPr>
          <w:rFonts w:ascii="Times New Roman" w:eastAsia="Times New Roman" w:hAnsi="Times New Roman" w:cs="Times New Roman"/>
          <w:b/>
          <w:bCs/>
          <w:i/>
          <w:iCs/>
          <w:color w:val="604E29"/>
          <w:sz w:val="24"/>
          <w:szCs w:val="24"/>
          <w:lang w:eastAsia="ru-RU"/>
        </w:rPr>
        <w:t>Действия участника ГИА-9</w:t>
      </w: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:</w:t>
      </w:r>
    </w:p>
    <w:p w:rsidR="00106455" w:rsidRDefault="00106455" w:rsidP="0010645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lastRenderedPageBreak/>
        <w:t xml:space="preserve">получить у руководителя своей общеобразовательной организации (по месту регистрации на ГИА-9) или в Департаменте образования Надымского района (ул. Зверева, д.12/2, </w:t>
      </w:r>
      <w:proofErr w:type="spellStart"/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каб</w:t>
      </w:r>
      <w:proofErr w:type="spellEnd"/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. 207) форму бланка в 2 экземплярах, по которой составляется апелляция;</w:t>
      </w:r>
    </w:p>
    <w:p w:rsidR="00106455" w:rsidRDefault="00106455" w:rsidP="0010645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составить апелляцию в 2 экземплярах;</w:t>
      </w:r>
    </w:p>
    <w:p w:rsidR="00106455" w:rsidRDefault="00106455" w:rsidP="0010645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передать оба экземпляра ответственному лицу (руководитель общеобразовательной организации, специалист Департамента образования Надымского района, которые обязаны принять и удостоверить их своей подписью, один экземпляр отдать участнику ГИА-9, другой передать в конфликтную комиссию);</w:t>
      </w:r>
    </w:p>
    <w:p w:rsidR="00106455" w:rsidRDefault="00106455" w:rsidP="0010645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получить информацию о времени и месте рассмотрения апелляции;</w:t>
      </w:r>
    </w:p>
    <w:p w:rsidR="00106455" w:rsidRDefault="00106455" w:rsidP="0010645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по возможности, прийти на процедуру рассмотрения апелляций в конфликтную комиссию, имея при себе паспорт;</w:t>
      </w:r>
    </w:p>
    <w:p w:rsidR="00106455" w:rsidRDefault="00106455" w:rsidP="0010645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апелляций;</w:t>
      </w:r>
    </w:p>
    <w:p w:rsidR="00106455" w:rsidRDefault="00106455" w:rsidP="0010645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рассмотрение апелляции проводится в спокойной и доброжелательной обстановке;</w:t>
      </w:r>
    </w:p>
    <w:p w:rsidR="00106455" w:rsidRDefault="00106455" w:rsidP="0010645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по желанию участника ГИА-9 его апелляция может быть рассмотрена без его присутствия;</w:t>
      </w:r>
    </w:p>
    <w:p w:rsidR="00106455" w:rsidRDefault="00106455" w:rsidP="0010645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участнику ГИА-9,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требованиями;</w:t>
      </w:r>
    </w:p>
    <w:p w:rsidR="00106455" w:rsidRPr="00106455" w:rsidRDefault="00106455" w:rsidP="00106455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участник ГИА-9 должен подтвердить, что ему предъявлены изображения выполненной им экзаменационной работы.</w:t>
      </w:r>
    </w:p>
    <w:p w:rsidR="00106455" w:rsidRPr="00106455" w:rsidRDefault="00106455" w:rsidP="00106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ab/>
        <w:t>Черновики в качестве материалов апелляции не рассматриваются.</w:t>
      </w:r>
    </w:p>
    <w:p w:rsidR="00106455" w:rsidRPr="00106455" w:rsidRDefault="00106455" w:rsidP="00106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ab/>
      </w:r>
      <w:r w:rsidRPr="00106455">
        <w:rPr>
          <w:rFonts w:ascii="Times New Roman" w:eastAsia="Times New Roman" w:hAnsi="Times New Roman" w:cs="Times New Roman"/>
          <w:b/>
          <w:bCs/>
          <w:color w:val="604E29"/>
          <w:sz w:val="24"/>
          <w:szCs w:val="24"/>
          <w:lang w:eastAsia="ru-RU"/>
        </w:rPr>
        <w:t>По результатам рассмотрения апелляции о несогласии с выставленными баллами</w:t>
      </w: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 конфликтная комиссия принимает одно из решений:</w:t>
      </w:r>
    </w:p>
    <w:p w:rsidR="00106455" w:rsidRDefault="00106455" w:rsidP="00106455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об отклонении апелляции и сохранении выставленных баллов (из-за отсутствия технических ошибок при обработке бланков ГИА-9 и ошибок в оценивании экспертами ответов на задания в свободной форме и сохранении выставленных баллов);</w:t>
      </w:r>
    </w:p>
    <w:p w:rsidR="00106455" w:rsidRPr="00106455" w:rsidRDefault="00106455" w:rsidP="00106455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об удовлетворении апелляции и выставлении других баллов.</w:t>
      </w:r>
    </w:p>
    <w:p w:rsidR="00106455" w:rsidRPr="00106455" w:rsidRDefault="00106455" w:rsidP="00106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ab/>
      </w:r>
      <w:r w:rsidRPr="00106455">
        <w:rPr>
          <w:rFonts w:ascii="Times New Roman" w:eastAsia="Times New Roman" w:hAnsi="Times New Roman" w:cs="Times New Roman"/>
          <w:b/>
          <w:bCs/>
          <w:color w:val="604E29"/>
          <w:sz w:val="24"/>
          <w:szCs w:val="24"/>
          <w:lang w:eastAsia="ru-RU"/>
        </w:rPr>
        <w:t>Внимание! По результатам рассмотрения апелляции количество выставленных баллов может быть изменено как в сторону увеличения, так и в сторону уменьшения!</w:t>
      </w:r>
    </w:p>
    <w:p w:rsidR="00106455" w:rsidRPr="00106455" w:rsidRDefault="00106455" w:rsidP="00106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ab/>
      </w:r>
      <w:r w:rsidRPr="00106455">
        <w:rPr>
          <w:rFonts w:ascii="Times New Roman" w:eastAsia="Times New Roman" w:hAnsi="Times New Roman" w:cs="Times New Roman"/>
          <w:b/>
          <w:bCs/>
          <w:color w:val="604E29"/>
          <w:sz w:val="24"/>
          <w:szCs w:val="24"/>
          <w:lang w:eastAsia="ru-RU"/>
        </w:rPr>
        <w:t>Конфликтная комиссия </w:t>
      </w:r>
      <w:r w:rsidRPr="00106455">
        <w:rPr>
          <w:rFonts w:ascii="Times New Roman" w:eastAsia="Times New Roman" w:hAnsi="Times New Roman" w:cs="Times New Roman"/>
          <w:b/>
          <w:bCs/>
          <w:color w:val="604E29"/>
          <w:sz w:val="24"/>
          <w:szCs w:val="24"/>
          <w:u w:val="single"/>
          <w:lang w:eastAsia="ru-RU"/>
        </w:rPr>
        <w:t>не рассматривает</w:t>
      </w:r>
      <w:r w:rsidRPr="00106455">
        <w:rPr>
          <w:rFonts w:ascii="Times New Roman" w:eastAsia="Times New Roman" w:hAnsi="Times New Roman" w:cs="Times New Roman"/>
          <w:b/>
          <w:bCs/>
          <w:color w:val="604E29"/>
          <w:sz w:val="24"/>
          <w:szCs w:val="24"/>
          <w:lang w:eastAsia="ru-RU"/>
        </w:rPr>
        <w:t> апелляции по вопросам</w:t>
      </w: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:</w:t>
      </w:r>
    </w:p>
    <w:p w:rsidR="00106455" w:rsidRDefault="00106455" w:rsidP="00106455">
      <w:pPr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оценивания результатов выполнения заданий экзаменационной работы с кратким ответом; </w:t>
      </w:r>
    </w:p>
    <w:p w:rsidR="00106455" w:rsidRDefault="00106455" w:rsidP="00106455">
      <w:pPr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содержания и структуры контрольных измерительных материалов по учебным предметам;</w:t>
      </w:r>
    </w:p>
    <w:p w:rsidR="00106455" w:rsidRDefault="00106455" w:rsidP="00106455">
      <w:pPr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по вопросам, связанным с нарушением участником ГИА-9 установленных требований к выполнению экзаменационной работы;</w:t>
      </w:r>
    </w:p>
    <w:p w:rsidR="00106455" w:rsidRPr="00106455" w:rsidRDefault="00106455" w:rsidP="00106455">
      <w:pPr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>неправильного оформления экзаменационной работы.</w:t>
      </w:r>
    </w:p>
    <w:p w:rsidR="00106455" w:rsidRPr="00106455" w:rsidRDefault="00106455" w:rsidP="00106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ab/>
      </w:r>
      <w:r w:rsidRPr="00106455">
        <w:rPr>
          <w:rFonts w:ascii="Times New Roman" w:eastAsia="Times New Roman" w:hAnsi="Times New Roman" w:cs="Times New Roman"/>
          <w:b/>
          <w:bCs/>
          <w:color w:val="604E29"/>
          <w:sz w:val="24"/>
          <w:szCs w:val="24"/>
          <w:lang w:eastAsia="ru-RU"/>
        </w:rPr>
        <w:t>Конфликтная комиссия Ямало-Ненецкого автономного округа работает по адресу: ул. Совхозная, д. 14, корпус 1, г. Салехард, 629008; тел/факс: 8(34922)3-03-80.</w:t>
      </w:r>
    </w:p>
    <w:p w:rsidR="00106455" w:rsidRPr="00106455" w:rsidRDefault="00106455" w:rsidP="00106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</w:pPr>
      <w:r w:rsidRPr="00106455">
        <w:rPr>
          <w:rFonts w:ascii="Times New Roman" w:eastAsia="Times New Roman" w:hAnsi="Times New Roman" w:cs="Times New Roman"/>
          <w:color w:val="604E29"/>
          <w:sz w:val="24"/>
          <w:szCs w:val="24"/>
          <w:lang w:eastAsia="ru-RU"/>
        </w:rPr>
        <w:tab/>
      </w:r>
      <w:r w:rsidRPr="00106455">
        <w:rPr>
          <w:rFonts w:ascii="Times New Roman" w:eastAsia="Times New Roman" w:hAnsi="Times New Roman" w:cs="Times New Roman"/>
          <w:b/>
          <w:bCs/>
          <w:color w:val="604E29"/>
          <w:sz w:val="24"/>
          <w:szCs w:val="24"/>
          <w:lang w:eastAsia="ru-RU"/>
        </w:rPr>
        <w:t>Конфликтная комиссия Надымского района работает по адресу: г. Надым, ул. Заводская, д. 4а, тел. 50-22-96.</w:t>
      </w:r>
    </w:p>
    <w:p w:rsidR="00CC6E2B" w:rsidRPr="00106455" w:rsidRDefault="00CC6E2B">
      <w:pPr>
        <w:rPr>
          <w:rFonts w:ascii="Times New Roman" w:hAnsi="Times New Roman" w:cs="Times New Roman"/>
          <w:sz w:val="24"/>
          <w:szCs w:val="24"/>
        </w:rPr>
      </w:pPr>
    </w:p>
    <w:sectPr w:rsidR="00CC6E2B" w:rsidRPr="0010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EC9"/>
    <w:multiLevelType w:val="multilevel"/>
    <w:tmpl w:val="C574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D4F7A"/>
    <w:multiLevelType w:val="multilevel"/>
    <w:tmpl w:val="9196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D7F56"/>
    <w:multiLevelType w:val="multilevel"/>
    <w:tmpl w:val="A702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F283F"/>
    <w:multiLevelType w:val="multilevel"/>
    <w:tmpl w:val="600E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E2345"/>
    <w:multiLevelType w:val="multilevel"/>
    <w:tmpl w:val="A306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6D5B"/>
    <w:multiLevelType w:val="multilevel"/>
    <w:tmpl w:val="FE88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E1"/>
    <w:rsid w:val="00106455"/>
    <w:rsid w:val="0011588D"/>
    <w:rsid w:val="00B809E1"/>
    <w:rsid w:val="00C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106455"/>
  </w:style>
  <w:style w:type="character" w:customStyle="1" w:styleId="apple-converted-space">
    <w:name w:val="apple-converted-space"/>
    <w:basedOn w:val="a0"/>
    <w:rsid w:val="00106455"/>
  </w:style>
  <w:style w:type="paragraph" w:styleId="a3">
    <w:name w:val="Balloon Text"/>
    <w:basedOn w:val="a"/>
    <w:link w:val="a4"/>
    <w:uiPriority w:val="99"/>
    <w:semiHidden/>
    <w:unhideWhenUsed/>
    <w:rsid w:val="0010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106455"/>
  </w:style>
  <w:style w:type="character" w:customStyle="1" w:styleId="apple-converted-space">
    <w:name w:val="apple-converted-space"/>
    <w:basedOn w:val="a0"/>
    <w:rsid w:val="00106455"/>
  </w:style>
  <w:style w:type="paragraph" w:styleId="a3">
    <w:name w:val="Balloon Text"/>
    <w:basedOn w:val="a"/>
    <w:link w:val="a4"/>
    <w:uiPriority w:val="99"/>
    <w:semiHidden/>
    <w:unhideWhenUsed/>
    <w:rsid w:val="0010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16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816">
          <w:marLeft w:val="0"/>
          <w:marRight w:val="225"/>
          <w:marTop w:val="45"/>
          <w:marBottom w:val="0"/>
          <w:divBdr>
            <w:top w:val="single" w:sz="6" w:space="2" w:color="8B8B8B"/>
            <w:left w:val="single" w:sz="6" w:space="2" w:color="8B8B8B"/>
            <w:bottom w:val="single" w:sz="6" w:space="2" w:color="8B8B8B"/>
            <w:right w:val="single" w:sz="6" w:space="2" w:color="8B8B8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Подопригора</dc:creator>
  <cp:lastModifiedBy>203</cp:lastModifiedBy>
  <cp:revision>2</cp:revision>
  <dcterms:created xsi:type="dcterms:W3CDTF">2017-04-17T11:35:00Z</dcterms:created>
  <dcterms:modified xsi:type="dcterms:W3CDTF">2017-04-17T11:35:00Z</dcterms:modified>
</cp:coreProperties>
</file>